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EE" w:rsidRDefault="007E59EE" w:rsidP="002D1FEA">
      <w:pPr>
        <w:pStyle w:val="ListParagraph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>
        <w:rPr>
          <w:rFonts w:ascii="Times New Roman" w:hAnsi="Times New Roman"/>
          <w:sz w:val="24"/>
          <w:szCs w:val="24"/>
          <w:u w:val="single"/>
          <w:lang w:val="bg-BG"/>
        </w:rPr>
        <w:t>Публичен регистър на коалициите</w:t>
      </w:r>
    </w:p>
    <w:p w:rsidR="007E59EE" w:rsidRDefault="007E59EE" w:rsidP="007E59EE">
      <w:pPr>
        <w:pStyle w:val="ListParagraph"/>
        <w:spacing w:after="0" w:line="240" w:lineRule="auto"/>
        <w:ind w:left="4111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1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ook w:val="04A0" w:firstRow="1" w:lastRow="0" w:firstColumn="1" w:lastColumn="0" w:noHBand="0" w:noVBand="1"/>
      </w:tblPr>
      <w:tblGrid>
        <w:gridCol w:w="643"/>
        <w:gridCol w:w="4096"/>
        <w:gridCol w:w="1887"/>
        <w:gridCol w:w="2081"/>
        <w:gridCol w:w="2953"/>
      </w:tblGrid>
      <w:tr w:rsidR="007E59EE" w:rsidTr="007E59EE">
        <w:trPr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E59EE" w:rsidRDefault="007E5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вх.№</w:t>
            </w:r>
          </w:p>
          <w:p w:rsidR="007E59EE" w:rsidRDefault="007E5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E59EE" w:rsidRDefault="007E5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E59EE" w:rsidRDefault="007E5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ЦИК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9EE" w:rsidRDefault="007E5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E59EE" w:rsidRDefault="007E5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Адрес, телефони, </w:t>
            </w:r>
            <w:r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7E59EE" w:rsidTr="007E59EE">
        <w:trPr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E59EE" w:rsidRDefault="007E59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E59EE" w:rsidRDefault="007E59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E59EE" w:rsidRDefault="007E59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59EE" w:rsidRDefault="007E59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E59EE" w:rsidRDefault="007E59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7E59EE" w:rsidTr="007E59EE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E59EE" w:rsidRDefault="007E5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1FEA" w:rsidRDefault="007E59EE" w:rsidP="002D1FE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D1FEA">
              <w:rPr>
                <w:rFonts w:ascii="Helvetica" w:hAnsi="Helvetica" w:cs="Helvetica"/>
                <w:color w:val="333333"/>
                <w:sz w:val="21"/>
                <w:szCs w:val="21"/>
              </w:rPr>
              <w:t>„ БЪЛГАРСКА РАДИКАЛНА ЛЕВИЦА“</w:t>
            </w:r>
          </w:p>
          <w:p w:rsidR="007E59EE" w:rsidRDefault="007E59EE">
            <w:pPr>
              <w:rPr>
                <w:color w:val="00000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E59EE" w:rsidRDefault="002D1FEA">
            <w:pPr>
              <w:jc w:val="center"/>
              <w:rPr>
                <w:color w:val="00000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2038-МИ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9EE" w:rsidRPr="002D1FEA" w:rsidRDefault="002D1F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65/12.09.2015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E0C53" w:rsidRPr="006E0C53" w:rsidRDefault="006E0C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Найден Тодев Найденов</w:t>
            </w:r>
            <w:bookmarkStart w:id="0" w:name="_GoBack"/>
            <w:bookmarkEnd w:id="0"/>
          </w:p>
          <w:p w:rsidR="007E59EE" w:rsidRPr="006E0C53" w:rsidRDefault="006E0C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0888144861</w:t>
            </w:r>
          </w:p>
        </w:tc>
      </w:tr>
    </w:tbl>
    <w:p w:rsidR="004978A6" w:rsidRDefault="004978A6"/>
    <w:sectPr w:rsidR="00497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27"/>
    <w:rsid w:val="00003B27"/>
    <w:rsid w:val="002D1FEA"/>
    <w:rsid w:val="004978A6"/>
    <w:rsid w:val="006E0C53"/>
    <w:rsid w:val="007E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9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9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2015-09-11T13:14:00Z</dcterms:created>
  <dcterms:modified xsi:type="dcterms:W3CDTF">2015-09-14T15:06:00Z</dcterms:modified>
</cp:coreProperties>
</file>