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AB6296">
        <w:rPr>
          <w:b/>
          <w:sz w:val="28"/>
          <w:szCs w:val="28"/>
          <w:lang w:val="bg-BG"/>
        </w:rPr>
        <w:t>20</w:t>
      </w:r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2117DE" w:rsidRDefault="00AB6296" w:rsidP="00AB629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bookmarkStart w:id="0" w:name="_GoBack"/>
      <w:r>
        <w:rPr>
          <w:b/>
          <w:sz w:val="24"/>
          <w:szCs w:val="24"/>
          <w:lang w:val="bg-BG"/>
        </w:rPr>
        <w:t>Р</w:t>
      </w:r>
      <w:r w:rsidRPr="00AB6296">
        <w:rPr>
          <w:b/>
          <w:sz w:val="24"/>
          <w:szCs w:val="24"/>
          <w:lang w:val="bg-BG"/>
        </w:rPr>
        <w:t>егистрация на застъпници на  инициативен комитет в подкрепа на Генадий Христов Атанасов като независим кандидат за кмет на Район „Владислав Варненчик“ - община Варна</w:t>
      </w:r>
      <w:r>
        <w:rPr>
          <w:b/>
          <w:sz w:val="24"/>
          <w:szCs w:val="24"/>
          <w:lang w:val="bg-BG"/>
        </w:rPr>
        <w:t>.</w:t>
      </w:r>
    </w:p>
    <w:p w:rsidR="00AB6296" w:rsidRDefault="00AB6296" w:rsidP="00AB629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 w:rsidRPr="00AB6296">
        <w:rPr>
          <w:b/>
          <w:sz w:val="24"/>
          <w:szCs w:val="24"/>
          <w:lang w:val="bg-BG"/>
        </w:rPr>
        <w:t>Жалба с вх.№ 352/17.10.2015г.</w:t>
      </w:r>
    </w:p>
    <w:p w:rsidR="00AB6296" w:rsidRDefault="00AB6296" w:rsidP="00AB629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</w:t>
      </w:r>
      <w:r w:rsidRPr="00AB6296">
        <w:rPr>
          <w:b/>
          <w:sz w:val="24"/>
          <w:szCs w:val="24"/>
          <w:lang w:val="bg-BG"/>
        </w:rPr>
        <w:t>перативен план на ОИК-Варна за действие в изборния ден</w:t>
      </w:r>
      <w:r>
        <w:rPr>
          <w:b/>
          <w:sz w:val="24"/>
          <w:szCs w:val="24"/>
          <w:lang w:val="bg-BG"/>
        </w:rPr>
        <w:t>.</w:t>
      </w:r>
    </w:p>
    <w:p w:rsidR="00AB6296" w:rsidRDefault="00AB6296" w:rsidP="00AB629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AB6296">
        <w:rPr>
          <w:b/>
          <w:sz w:val="24"/>
          <w:szCs w:val="24"/>
          <w:lang w:val="bg-BG"/>
        </w:rPr>
        <w:t>ромени в СИК в община Варна</w:t>
      </w:r>
      <w:r>
        <w:rPr>
          <w:b/>
          <w:sz w:val="24"/>
          <w:szCs w:val="24"/>
          <w:lang w:val="bg-BG"/>
        </w:rPr>
        <w:t>.</w:t>
      </w:r>
    </w:p>
    <w:p w:rsidR="00AB6296" w:rsidRDefault="00AB6296" w:rsidP="00AB629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AB6296">
        <w:rPr>
          <w:b/>
          <w:sz w:val="24"/>
          <w:szCs w:val="24"/>
          <w:lang w:val="bg-BG"/>
        </w:rPr>
        <w:t>егистрация на застъпници на  инициативен комитет в подкрепа на Ивайло Николаев Комитов като независим кандидат за кмет на Район „Аспарухово“ - община Варна</w:t>
      </w:r>
      <w:r>
        <w:rPr>
          <w:b/>
          <w:sz w:val="24"/>
          <w:szCs w:val="24"/>
          <w:lang w:val="bg-BG"/>
        </w:rPr>
        <w:t>.</w:t>
      </w:r>
    </w:p>
    <w:p w:rsidR="00AB6296" w:rsidRDefault="00AB6296" w:rsidP="00AB629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AB6296">
        <w:rPr>
          <w:b/>
          <w:sz w:val="24"/>
          <w:szCs w:val="24"/>
          <w:lang w:val="bg-BG"/>
        </w:rPr>
        <w:t>егистрация на допълващи застъпници на ПП „Земеделски съюз“Александър Стамболийски“</w:t>
      </w:r>
      <w:r>
        <w:rPr>
          <w:b/>
          <w:sz w:val="24"/>
          <w:szCs w:val="24"/>
          <w:lang w:val="bg-BG"/>
        </w:rPr>
        <w:t>.</w:t>
      </w:r>
    </w:p>
    <w:p w:rsidR="00AB6296" w:rsidRPr="0060189F" w:rsidRDefault="00AB6296" w:rsidP="00AB6296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AB6296">
        <w:rPr>
          <w:b/>
          <w:sz w:val="24"/>
          <w:szCs w:val="24"/>
          <w:lang w:val="bg-BG"/>
        </w:rPr>
        <w:t>егистрация на застъпници на ПП ГЕРБ</w:t>
      </w:r>
      <w:r>
        <w:rPr>
          <w:b/>
          <w:sz w:val="24"/>
          <w:szCs w:val="24"/>
          <w:lang w:val="bg-BG"/>
        </w:rPr>
        <w:t>.</w:t>
      </w:r>
      <w:bookmarkEnd w:id="0"/>
    </w:p>
    <w:sectPr w:rsidR="00AB6296" w:rsidRPr="0060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FD1"/>
    <w:multiLevelType w:val="hybridMultilevel"/>
    <w:tmpl w:val="9164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3606"/>
    <w:multiLevelType w:val="hybridMultilevel"/>
    <w:tmpl w:val="29F64D9E"/>
    <w:lvl w:ilvl="0" w:tplc="FD4A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0D2EA2"/>
    <w:rsid w:val="002117DE"/>
    <w:rsid w:val="00294B03"/>
    <w:rsid w:val="003529B7"/>
    <w:rsid w:val="003922A0"/>
    <w:rsid w:val="00550AFB"/>
    <w:rsid w:val="0060189F"/>
    <w:rsid w:val="007B1B1B"/>
    <w:rsid w:val="007E3A00"/>
    <w:rsid w:val="00982FB1"/>
    <w:rsid w:val="00A245A0"/>
    <w:rsid w:val="00A36ED6"/>
    <w:rsid w:val="00A55CE6"/>
    <w:rsid w:val="00A83679"/>
    <w:rsid w:val="00AB6296"/>
    <w:rsid w:val="00E90EDF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2015-09-08T08:57:00Z</dcterms:created>
  <dcterms:modified xsi:type="dcterms:W3CDTF">2015-10-20T14:57:00Z</dcterms:modified>
</cp:coreProperties>
</file>