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73A65">
        <w:rPr>
          <w:rFonts w:ascii="Times New Roman" w:hAnsi="Times New Roman"/>
          <w:sz w:val="24"/>
          <w:szCs w:val="24"/>
          <w:lang w:val="bg-BG"/>
        </w:rPr>
        <w:t>1</w:t>
      </w:r>
      <w:r w:rsidR="00A5194F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A5194F">
        <w:rPr>
          <w:rFonts w:ascii="Times New Roman" w:hAnsi="Times New Roman"/>
          <w:sz w:val="24"/>
          <w:szCs w:val="24"/>
          <w:lang w:val="bg-BG"/>
        </w:rPr>
        <w:t>24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A5194F">
        <w:rPr>
          <w:rFonts w:ascii="Times New Roman" w:hAnsi="Times New Roman"/>
          <w:sz w:val="24"/>
          <w:szCs w:val="24"/>
          <w:lang w:val="bg-BG"/>
        </w:rPr>
        <w:t>24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954671" w:rsidRDefault="00954671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EA55DA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A5194F" w:rsidRDefault="00A5194F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5194F" w:rsidRDefault="00A5194F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5194F" w:rsidRPr="00A5194F" w:rsidRDefault="00A5194F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3001B5" w:rsidRDefault="00A5194F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5194F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="00954671" w:rsidRPr="00954671">
        <w:t xml:space="preserve"> </w:t>
      </w:r>
      <w:r w:rsidR="00954671" w:rsidRPr="0095467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Дарина Димитрова Илиева; Мария Тодорова Тодорова; </w:t>
      </w:r>
    </w:p>
    <w:p w:rsidR="00EA55DA" w:rsidRDefault="00EA55DA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Пенка Стоева Бакалова ; </w:t>
      </w:r>
      <w:r w:rsidRPr="00EA55D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Орхан Мехмед  Мехмед</w:t>
      </w:r>
    </w:p>
    <w:p w:rsidR="00954671" w:rsidRPr="00954671" w:rsidRDefault="00954671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55DA">
        <w:rPr>
          <w:rFonts w:ascii="Times New Roman" w:hAnsi="Times New Roman"/>
          <w:sz w:val="24"/>
          <w:szCs w:val="24"/>
          <w:lang w:val="bg-BG"/>
        </w:rPr>
        <w:t xml:space="preserve">секретарят М.Билялова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55DA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EA55DA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873A65" w:rsidRDefault="00873A6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1.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2.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135/21.09.2015г. на ОИК.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3.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135/21.09.2015г. на ОИК.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4.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107/17.09.2015г. на ОИК.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5.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107/17.09.2015г. на ОИК.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6.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Поправка на техническа грешка допусната в Решение №  108/17.09.2015г. на ОИК.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lastRenderedPageBreak/>
        <w:t>7.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Промяна в кандидатска листa за общински съветници на ПП „БЪЛГАРИЯ БЕЗ ЦЕНЗУРА“за участие в местни избори, провеждани на 25 октомври 2015 г. в Община Варна.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8.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Промяна в кандидатска листa за общински съветници на ПП „АБВ(Алтернатива за Българско Възраждане)“ за участие в местни избори, провеждани на 25 октомври 2015 г. в Община Варна.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9.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Назначаване СИК-Община Варна.</w:t>
      </w:r>
    </w:p>
    <w:p w:rsidR="00340F9E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10.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Промяна в кандидатска листa за общински съветници на МК “Кирил Йорданов – Кметът на Варна“ за участие в местни избори, провеждани на 25 октомври 2015 г. в Община Варна.</w:t>
      </w:r>
    </w:p>
    <w:p w:rsidR="00B86620" w:rsidRPr="00340F9E" w:rsidRDefault="00340F9E" w:rsidP="00340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0F9E">
        <w:rPr>
          <w:rFonts w:ascii="Times New Roman" w:hAnsi="Times New Roman"/>
          <w:sz w:val="24"/>
          <w:szCs w:val="24"/>
          <w:lang w:val="bg-BG"/>
        </w:rPr>
        <w:t>11.</w:t>
      </w:r>
      <w:r w:rsidRPr="00340F9E">
        <w:rPr>
          <w:rFonts w:ascii="Times New Roman" w:hAnsi="Times New Roman"/>
          <w:sz w:val="24"/>
          <w:szCs w:val="24"/>
          <w:lang w:val="bg-BG"/>
        </w:rPr>
        <w:tab/>
        <w:t>Заличаване в кандидатска листa за общински съветници на МК ”РЕФОРМАТОРИ И ПАТРИОТИ-РЕШЕНИЕТО ЗА ВАРНА” за участие в местни избори, провеждани на 25 октомври 2015 г. в Община Варна.</w:t>
      </w: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40F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86620" w:rsidRDefault="00B86620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001B5" w:rsidRPr="00873A6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873A65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873A65">
        <w:rPr>
          <w:rFonts w:ascii="Times New Roman" w:hAnsi="Times New Roman" w:cs="Times New Roman"/>
          <w:sz w:val="16"/>
          <w:szCs w:val="16"/>
        </w:rPr>
        <w:t xml:space="preserve">    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873A65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="003860DC" w:rsidRPr="00873A65">
        <w:rPr>
          <w:rFonts w:ascii="Times New Roman" w:hAnsi="Times New Roman" w:cs="Times New Roman"/>
          <w:sz w:val="16"/>
          <w:szCs w:val="16"/>
          <w:lang w:val="bg-BG"/>
        </w:rPr>
        <w:t>1</w:t>
      </w:r>
      <w:r w:rsidR="00EA55DA">
        <w:rPr>
          <w:rFonts w:ascii="Times New Roman" w:hAnsi="Times New Roman" w:cs="Times New Roman"/>
          <w:sz w:val="16"/>
          <w:szCs w:val="16"/>
          <w:lang w:val="bg-BG"/>
        </w:rPr>
        <w:t>3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873A65">
        <w:rPr>
          <w:rFonts w:ascii="Times New Roman" w:hAnsi="Times New Roman" w:cs="Times New Roman"/>
          <w:sz w:val="16"/>
          <w:szCs w:val="16"/>
        </w:rPr>
        <w:t>„ЗА"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r w:rsidRPr="00873A65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873A65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873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3A65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873A65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873A65">
        <w:rPr>
          <w:rFonts w:ascii="Times New Roman" w:hAnsi="Times New Roman" w:cs="Times New Roman"/>
          <w:sz w:val="16"/>
          <w:szCs w:val="16"/>
        </w:rPr>
        <w:t>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 212-МИ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Допусната е техническа грешка в Решение № 210-МИ от 23.09.2015г. на ОИК-Варна при изписването на позиция № 38 в обявяване на реда на изтегляне на поредни номера в бюлетината за местни избори, провеждащи се на 25 октомври 2015 година.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  в Решение № 210-МИ от 23.09.2015г. на ОИК-Варна за обяваване на резултатите от проведен жребий за поредност в бюлетината, като на позиция № 38 на мястото на : ПП “БЪЛГАРСКИ ДЕМОКРАТИЧЕН ЦЕНТЪР-БДЦ“, да се чете независим кандидат -  Борислав Иванов Барийски.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втора от дневния ред:</w:t>
      </w:r>
    </w:p>
    <w:p w:rsid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 213-МИ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135/21.09.2015г. на ОИК.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>При извършена проверка се установи, че при регистрация на кандидатска листа на общински съветници   от Коалиция “Българска радикална левица“ е допусната техническа грешка при изписване на № 7 от листата.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135/21.09.2015г., като вместо Атанас Недялков Николов да се чете Атанас Венецков Николов.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трета от дневния ред:</w:t>
      </w:r>
    </w:p>
    <w:p w:rsidR="00340F9E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№214 -МИ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135/21.09.2015г. на ОИК.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При извършена проверка се установи, че при регистрация на кандидатска листа на общински съветници   от Коалиция “Българска радикална левица“ е допусната техническа грешка при изписване на № 10 от листата.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135/21.09.2015г., като вместо Румяна Христова Димитров да се чете Румянка Христова Димитрова.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четвърта от дневния ред:</w:t>
      </w:r>
    </w:p>
    <w:p w:rsid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 215-МИ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107/17.09.2015г. на ОИК.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>При извършена проверка се установи, че при регистрация на кандидатска листа на общински съветници от ПП „ОБЕДИНЕН БЛОК НА ТРУДА БЪЛГАРСКИ ЛЕЙБЪРИСТИ“ е допусната техническа грешка при изписване на № 22 от листата.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107/17.09.2015г., като вместо Петър Трендафилов Петков да се чете Петър Трандафилов Петков.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пета  от дневния ред:</w:t>
      </w:r>
    </w:p>
    <w:p w:rsid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 216 -МИ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107/17.09.2015г. на ОИК.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При извършена проверка се установи, че при регистрация на кандидатска листа на общински съветници от ПП „ОБЕДИНЕН БЛОК НА ТРУДА БЪЛГАРСКИ ЛЕЙБЪРИСТИ“ е допусната техническа грешка при изписване на № 24 от листата.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107/17.09.2015г., като вместо Радостина Атанасова Дюлагерова да се чете Радостина Атанасова               Дюлгерова.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шеста от дневния ред:</w:t>
      </w:r>
    </w:p>
    <w:p w:rsid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№217 -МИ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 поправка на техническа грешка допусната в Решение №  108/17.09.2015г. на ОИК.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>При извършена проверка се установи, че при регистрация на кандидатска листа на общински съветници от ПП „Земеделски съюз“Александър Стамболийски“ е допусната техническа грешка при изписване на № 35 от листата.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На основание чл.87,ал.1,т.1 във връзка с т.14 ИК, ОИК-Варна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Допуска поправка на техническа грешка, допусната в Решение №  108/17.09.2015г., като вместо Антон Желев Герджиков да се чете Андон Желев Герджиков.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седма от дневния ред:</w:t>
      </w:r>
    </w:p>
    <w:p w:rsidR="00340F9E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 218 -МИ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промяна в кандидатска листa за общински съветници на ПП „БЪЛГАРИЯ БЕЗ ЦЕНЗУРА“за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С решение №140/21.09.2015 г. е регистрирана кандидатскaта листa на ПП „БЪЛГАРИЯ БЕЗ ЦЕНЗУРА“ за 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С вх. №257/24.09.2015г. е постъпила молба от Христо Тодоров Христов,ЕГН*********,регистриран в листата за общински съеветници от ПП „БЪЛГАРИЯ БЕЗ ЦЕНЗУРА“ с решение №140/21.09.2015 г.  на ОИК-Варна под № 5, с което  оттегля съгласие за участие в в местни избори, провеждани на 25 октомври 2015 г. в Община Варна, от кандидатската листа на ПП „БЪЛГАРИЯ БЕЗ ЦЕНЗУРА“  и желае да бъде заличен от листата.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С вх. № 259/24.09.2015г. е постъпила молба от Валентин Миланов Вълчанов, ЕГН**********, регистриран в листата за общински съеветници от ПП „БЪЛГАРИЯ БЕЗ ЦЕНЗУРА“ с решение №140/21.09.2015 г.  на ОИК-Варна под № 11, с което  оттегля съгласие за участие в в местни избори, провеждани на 25 октомври 2015 г. в Община Варна, от кандидатската листа на ПП „БЪЛГАРИЯ БЕЗ ЦЕНЗУРА“  и желае да бъде заличен от листата.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С вх. № 258/24.09.2015г. е постъпило заявление от Поля Великова Димитрова – Ченева,в качеството си на представляващ ПП„БЪЛГАРИЯ БЕЗ ЦЕНЗУРА“,с предложение за промяна в регистрираната кандидатска листа като на мястото на отказалите се кандидати, кандидатската листа се преподрежда с едно място напред, а новите канидати се добавят на послените две места.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На основание чл.87,ал.1, т.14 във връзка с чл.417,ал.5 от ИК, ОИК - Варна: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1. ЗАЛИЧАВА регистрацията на кандидат под №5 Христо Тодоров Христов в кандидатска листa за общински съветници на ПП„БЪЛГАРИЯ БЕЗ ЦЕНЗУРА“,за участие в местни избори, провеждани на 25 октомври 2015 г. в Община Варна и АНУЛИРА издаденото му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 xml:space="preserve">    2. ЗАЛИЧАВА регистрацията на кандидат под №11 Валентин Миланов Вълчанов в кандидатска листa за общински съветници на ПП„БЪЛГАРИЯ БЕЗ ЦЕНЗУРА“,за участие в местни избори, провеждани на 25 октомври 2015 г. в Община Варна и АНУЛИРА издаденото му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3. РЕГИСТРИРА Емилия Георгиева Любенова, ЕГН*********, под №13 и издава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4. РЕГИСТРИРА Деница Светланова Маринова, ЕГН*********, под №14 и издава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5. Обявява следната подредба на кандидатската листа за общински съветници на ПП „БЪЛГАРИЯ БЕЗ ЦЕНЗУРА“, за участие в местни избори, провеждани на 25 октомври 2015 г. в Община Варна ,както следва: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Поля 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Великова Димитрова-Ченева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Милена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Найденова Найденова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Десислава Пенчева Пенчева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Димитър Николаев Урумов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Камелия Димитрова Трифонова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Анита 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Христова Любенова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Деница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Костова  Панайотова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Милка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Михалева Димитрова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Александър Хрисимиров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 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Миланов 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Цветан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Илиянов Петров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Стоян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Тодоров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Емилия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Георгиева Любенова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Деница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Светлинова Маринова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осма от дневния ред:</w:t>
      </w:r>
    </w:p>
    <w:p w:rsidR="00340F9E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№219 -МИ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промяна в кандидатска листa за общински съветници на ПП „АБВ(Алтернатива за Българско Възраждане)“ за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С решение №132/20.09.2015 г. е регистрирана кандидатскaта листa на ПП „АБВ(Алтернатива за Българско Възраждане)“ за 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С вх. №260/24.09.2015г. е постъпила молба от Диана Данчева Колева, ЕГН*********,регистриран в листата за общински съеветници от ПП „АБВ(Алтернатива за Българско Възраждане)“  с решение №132/20.09.2015 г.  на ОИК-Варна под № 31, с което  оттегля съгласие за участие в в местни избори, провеждани на 25 октомври 2015 г. в Община Варна, от кандидатската листа на ПП „АБВ(Алтернатива за Българско Възраждане)“ и желае да бъде заличен от листата.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>С вх. № 261/24.09.2015г. е постъпило заявление от Миглена Петрова Темелкова-Бакалова,в качеството си на представляващ ПП „АБВ(Алтернатива за Българско Възраждане)“ ,с предложение за замяна в регистрираната кандидатска листа като на мястото на Диана Данчева Колева под № 31 бъде регистриран Давид Росенов Асенов. В кандидатската листа не се прави преподреждане.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На основание чл.87,ал.1, т.14 във връзка с чл.417,ал.5 от ИК, ОИК - Варна: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1. ЗАЛИЧАВА регистрацията на кандидат под №31 Диана Данчева Колева в кандидатска листa за общински съветници на ПП „АБВ(Алтернатива за Българско Възраждане)“,за участие в местни избори, провеждани на 25 октомври 2015 г. в Община Варна и АНУЛИРА издаденото му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2. РЕГИСТРИРА Давид Росенов Асенов, ЕГН*********, п</w:t>
      </w:r>
      <w:r>
        <w:rPr>
          <w:rFonts w:ascii="Times New Roman" w:hAnsi="Times New Roman" w:cs="Times New Roman"/>
          <w:sz w:val="16"/>
          <w:szCs w:val="16"/>
          <w:lang w:val="bg-BG"/>
        </w:rPr>
        <w:t>од № 31 и издава удостоверение.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девета от дневния ред:</w:t>
      </w:r>
    </w:p>
    <w:p w:rsidR="00340F9E" w:rsidRP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№220 -МИ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</w:t>
      </w:r>
      <w:r>
        <w:rPr>
          <w:rFonts w:ascii="Times New Roman" w:hAnsi="Times New Roman" w:cs="Times New Roman"/>
          <w:sz w:val="16"/>
          <w:szCs w:val="16"/>
          <w:lang w:val="bg-BG"/>
        </w:rPr>
        <w:t>: назначаване СИК-Община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С Вх. № 262/24.09.2015г. на ОИК-Варна е постъпило предложение от кмета на община Варна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констатира, че са изпълнени изискванията на чл.91 ал.1-6,8 и 9 от ИК.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Предвид изложеното и на основание чл.87 ал.1 т.5 , във връзка с чл.91 ал.11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и чл.89 ал.1 от ИК, ОИК-Варна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 xml:space="preserve">Р Е Ш И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 1.НАЗНАЧАВА членове на СИК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за Община Варна, както следва: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-Район Одесос - от секция с номер от 03 06 01 001 до 03  06 01 086 ; 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-Район Приморски - от секция с номер  03 06 02 087 до 03 06 02 191, от 03 06 02 388 до 03 06 02 395;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 Район Младост - от секция с номер 03 06 03 192 до 03 06 03 290 и от 03 06 396 до 03 06 03 397;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-Район Владислав Варненчик  - от секция с номер 03 06 04 291 до 03 06 04 351;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 xml:space="preserve">-Район Аспарухово - от секция с номер 03 06 05 352 до 03 06 05 377 и 03 06 05 398;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-Кметство Тополи - от секция с номер 03 06 00 378 до 03 06 00 381; 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-Кметство Казашко - секция с номер 03 06 00 382;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-Кметство Звездица - секция номер 03 06 00 386;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-Кметство Каменар - от секция с номер от 03 06 00 383 до 03 06 00 385;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-Кметство Константиново -  секция с номер 03 06 00 387;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съгласно Прило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жение  към настоящото решение.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2.УТВЪРЖДАВА списък на резервните членове на СИК в община Варна.       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3. ИЗДАВА удостоверения на членовет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е на СИК в община Варна.       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десета от дневния ред:</w:t>
      </w:r>
    </w:p>
    <w:p w:rsidR="00340F9E" w:rsidRPr="00EA55DA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РЕШЕНИЕ №221 -МИ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промяна в кандидатска листa за общински съветници на МК “Кирил Йорданов – Кметът на Варна“ за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С решение №125/20.09.2015 г. е регистрирана кандидатскaта листa на МК “Кирил Йорданов – Кметът на Варна“ за 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С вх. №263/24.09.2015г. е постъпила молба от Мирослава Матеева Бучуковска да бъде заличена от кандидатската листа за общински съеветници от МК “Кирил Йорданов – Кметът на Варна“,регистрирана с решение №125/20.09.2015 г.  на ОИК-Варна под № 16.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Внесено е предложение от Георги Желязков Георгиев, представляващ МК “Кирил Йорданов – Кметът на Варна“, за промяна в регистрираната кандидатска листа като на мястото на заличения  кандидат, кандидатската листа се преподрежда с едно място напред.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На основание чл.87,ал.1, т.14 във връзка с </w:t>
      </w:r>
      <w:r>
        <w:rPr>
          <w:rFonts w:ascii="Times New Roman" w:hAnsi="Times New Roman" w:cs="Times New Roman"/>
          <w:sz w:val="16"/>
          <w:szCs w:val="16"/>
          <w:lang w:val="bg-BG"/>
        </w:rPr>
        <w:t>чл.417,ал.5 от ИК, ОИК - Варна: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 xml:space="preserve">    1. ЗАЛИЧАВА регистрацията на кандидат под №16 Мирослава Матеева Бучуковска в кандидатска листa за общински съветници на МК “Кирил Йорданов – Кметът на Варна“,за участие в местни избори, провеждани на 25 октомври 2015 г. в Община Варна и АНУЛИРА издаденото му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2. Обявява следната подредба на кандидатската листа за общински съветници на МК “Кирил Йорданов – Кметът на Варна“, за участие в местни избори, провеждани на 25 октомври 2015 г. в Община Варна ,както следва: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Кирил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Петров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Димитър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Николов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Павлов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Благовеста Иванова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 Йорданова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Юлиана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Добрева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Трифонова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Юлия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Илиева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Йорданова-Качкова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Желязков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Златинка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Костадинова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Даниела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Стоянова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Марийка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Янкова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Живкова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Момчилов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Биков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Пламен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Ямболов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Недко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Тодоров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Спиридонов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Мариета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Стоева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Стоева-Костадинова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Младен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Станев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Станка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Костова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Германов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Константин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Михалев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Моника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Манджукова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Жерардин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 Иванова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Бранимир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 Цветанов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Тодоров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Константин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Антонов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Парчев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Веселин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Димчев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Райчев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Максим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Добрев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Страхилов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Радомир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Тодоров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Тодоров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Надка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Данчева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Димо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Райков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Василев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Наско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Кондов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Веселин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Тодоров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Венков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Великов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Диян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Крумов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Михаил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Михалев</w:t>
      </w:r>
    </w:p>
    <w:p w:rsid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A55DA" w:rsidRPr="00EA55DA" w:rsidRDefault="00EA55DA" w:rsidP="00EA55DA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b/>
          <w:sz w:val="16"/>
          <w:szCs w:val="16"/>
          <w:lang w:val="bg-BG"/>
        </w:rPr>
        <w:t>По точка единадесета от дневния ред:</w:t>
      </w:r>
    </w:p>
    <w:p w:rsidR="00340F9E" w:rsidRDefault="00EA55DA" w:rsidP="00EA55DA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A55DA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ОИК-Варна взе следното решение: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lastRenderedPageBreak/>
        <w:t>РЕШЕНИЕ №222 -МИ</w:t>
      </w:r>
    </w:p>
    <w:p w:rsidR="00340F9E" w:rsidRPr="00340F9E" w:rsidRDefault="00340F9E" w:rsidP="00340F9E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b/>
          <w:sz w:val="16"/>
          <w:szCs w:val="16"/>
          <w:lang w:val="bg-BG"/>
        </w:rPr>
        <w:t>Варна 24 .09.2015г.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ОТНОСНО: заличаване в кандидатска листa за общински съветници на МК ”РЕФОРМАТОРИ И ПАТРИОТИ-РЕШЕНИЕТО ЗА ВАРНА” за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С решение №177/22.09.2015 г. е регистрирана кандидатскaта листa на МК ”РЕФОРМАТОРИ И ПАТРИОТИ-РЕШЕНИЕТО ЗА ВАРНА” за  участие в местни избори, провеждани на 25 октомври 2015 г. в Община Варна.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С вх. №264/24.09.2015г. е постъпила молба от Ридван Салим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Сали да бъде заличен от кандидатската листа за общински съеветници от МК ”РЕФОРМАТОРИ И ПАТРИОТИ-РЕШЕНИЕТО ЗА ВАРНА”,регистрирана с решение №177/22.09.2015 г.  на ОИК-Варна под № 26.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Внесено е предложение от Л.Роев, представляващ МК ”РЕФОРМАТОРИ И ПАТРИОТИ-РЕШЕНИЕТО ЗА ВАРНА“, за промяна в регистрираната кандидатска листа като след  мястото на заличения  кандидат, кандидатската листа се преподрежда с едно място напред.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 На основание чл.87,ал.1, т.14 във връзка с </w:t>
      </w:r>
      <w:r>
        <w:rPr>
          <w:rFonts w:ascii="Times New Roman" w:hAnsi="Times New Roman" w:cs="Times New Roman"/>
          <w:sz w:val="16"/>
          <w:szCs w:val="16"/>
          <w:lang w:val="bg-BG"/>
        </w:rPr>
        <w:t>чл.417,ал.5 от ИК, ОИК - Варна: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   1. ЗАЛИЧАВА регистрацията на Ридван Салим Сали под №. 26 в кандидатска листa за общински съветници на МК ”РЕФОРМАТОРИ И ПАТРИОТИ-РЕШЕНИЕТО ЗА ВАРНА”за участие в местни избори, провеждани на 25 октомври 2015 г. в Община Варна и АНУЛИРА издаденото му удостоверение.</w:t>
      </w:r>
    </w:p>
    <w:p w:rsidR="00340F9E" w:rsidRPr="00340F9E" w:rsidRDefault="00340F9E" w:rsidP="00340F9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 xml:space="preserve"> 2. Обявява следната подредба на кандидатската листа за общински съветници на МК ”РЕФОРМАТОРИ И ПАТРИОТИ-РЕШЕНИЕТО ЗА ВАРНА”, за участие в местни избори, провеждани на 25 октомври 2015 г. в Община Варна ,както следва: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Чавдар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Веселинов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Трифонов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Ивайло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Митковски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Светлан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Костов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Златев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Димчо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Живко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Николаев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Костадинов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Мария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Ангелова - Дойчева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Боян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Керемидчиев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Антоан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Николаев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Влаев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Февзи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Юсуфов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Яхов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Радослав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Стоянов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Радев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Силвия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Стефан</w:t>
      </w:r>
      <w:r>
        <w:rPr>
          <w:rFonts w:ascii="Times New Roman" w:hAnsi="Times New Roman" w:cs="Times New Roman"/>
          <w:sz w:val="16"/>
          <w:szCs w:val="16"/>
          <w:lang w:val="bg-BG"/>
        </w:rPr>
        <w:t>ова</w:t>
      </w:r>
      <w:r>
        <w:rPr>
          <w:rFonts w:ascii="Times New Roman" w:hAnsi="Times New Roman" w:cs="Times New Roman"/>
          <w:sz w:val="16"/>
          <w:szCs w:val="16"/>
          <w:lang w:val="bg-BG"/>
        </w:rPr>
        <w:tab/>
        <w:t>Захариева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Ваня 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Панайотова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Иван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Симеонов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Монев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Паулина 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Траян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Любомир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Баев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Роев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Светла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Ненова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Нели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Ненкова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Попова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19.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Ахмед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Сали 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Ахмед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lastRenderedPageBreak/>
        <w:t>20.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Михайлов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Атанасов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Теодора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Желева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Желева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Ганка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Стефанова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Албена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Стойчева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Кирил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Георгиев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Теменужка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Петрова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Мариела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Вачкова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Маломир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Стефанов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Кръстев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Руслан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Костов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Скулев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29.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Генади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Петров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Генадиев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30.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Михаил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Кръстев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Кожухаров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31.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Николай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Недков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Недков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32.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Веселин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Михайлов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Балкански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33.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Яница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Кирилова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Зоицова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34.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Пламен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Жеков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 xml:space="preserve">Петров 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35.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Ваня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Димитрова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Камбурова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36.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Лазар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Руменов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Маречков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37.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Михаил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Христов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Кехайов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38.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Антон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Йорданов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Тонев</w:t>
      </w:r>
    </w:p>
    <w:p w:rsidR="00340F9E" w:rsidRPr="00340F9E" w:rsidRDefault="00340F9E" w:rsidP="00EA55DA">
      <w:pPr>
        <w:pStyle w:val="1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39.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Григор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Асенов</w:t>
      </w:r>
      <w:r w:rsidRPr="00340F9E">
        <w:rPr>
          <w:rFonts w:ascii="Times New Roman" w:hAnsi="Times New Roman" w:cs="Times New Roman"/>
          <w:sz w:val="16"/>
          <w:szCs w:val="16"/>
          <w:lang w:val="bg-BG"/>
        </w:rPr>
        <w:tab/>
        <w:t>Григоров</w:t>
      </w:r>
    </w:p>
    <w:p w:rsidR="00873A65" w:rsidRPr="00340F9E" w:rsidRDefault="00340F9E" w:rsidP="00E2015C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40F9E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873A65">
        <w:rPr>
          <w:rFonts w:ascii="Times New Roman" w:hAnsi="Times New Roman"/>
          <w:sz w:val="24"/>
          <w:szCs w:val="24"/>
          <w:lang w:val="bg-BG"/>
        </w:rPr>
        <w:t>ето н</w:t>
      </w:r>
      <w:r w:rsidR="0032572A">
        <w:rPr>
          <w:rFonts w:ascii="Times New Roman" w:hAnsi="Times New Roman"/>
          <w:sz w:val="24"/>
          <w:szCs w:val="24"/>
          <w:lang w:val="bg-BG"/>
        </w:rPr>
        <w:t>а ОИК-Варна бе закрито в 17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32572A">
        <w:rPr>
          <w:rFonts w:ascii="Times New Roman" w:hAnsi="Times New Roman"/>
          <w:sz w:val="24"/>
          <w:szCs w:val="24"/>
          <w:lang w:val="bg-BG"/>
        </w:rPr>
        <w:t>3</w:t>
      </w:r>
      <w:bookmarkStart w:id="0" w:name="_GoBack"/>
      <w:bookmarkEnd w:id="0"/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2015C" w:rsidRPr="00873A65" w:rsidRDefault="004F1F8A" w:rsidP="003001B5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40" w:rsidRDefault="007C4840" w:rsidP="00DE5D6A">
      <w:pPr>
        <w:spacing w:after="0" w:line="240" w:lineRule="auto"/>
      </w:pPr>
      <w:r>
        <w:separator/>
      </w:r>
    </w:p>
  </w:endnote>
  <w:endnote w:type="continuationSeparator" w:id="0">
    <w:p w:rsidR="007C4840" w:rsidRDefault="007C4840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40" w:rsidRDefault="007C4840" w:rsidP="00DE5D6A">
      <w:pPr>
        <w:spacing w:after="0" w:line="240" w:lineRule="auto"/>
      </w:pPr>
      <w:r>
        <w:separator/>
      </w:r>
    </w:p>
  </w:footnote>
  <w:footnote w:type="continuationSeparator" w:id="0">
    <w:p w:rsidR="007C4840" w:rsidRDefault="007C4840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C5A8A"/>
    <w:multiLevelType w:val="hybridMultilevel"/>
    <w:tmpl w:val="18782AEE"/>
    <w:lvl w:ilvl="0" w:tplc="4F4EF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90455"/>
    <w:rsid w:val="00152674"/>
    <w:rsid w:val="00235776"/>
    <w:rsid w:val="00257641"/>
    <w:rsid w:val="003001B5"/>
    <w:rsid w:val="0032572A"/>
    <w:rsid w:val="00340F9E"/>
    <w:rsid w:val="003860DC"/>
    <w:rsid w:val="00450E53"/>
    <w:rsid w:val="004F1F8A"/>
    <w:rsid w:val="007C4840"/>
    <w:rsid w:val="007E28C0"/>
    <w:rsid w:val="0083043A"/>
    <w:rsid w:val="00873A65"/>
    <w:rsid w:val="008B2CB5"/>
    <w:rsid w:val="00942660"/>
    <w:rsid w:val="00954671"/>
    <w:rsid w:val="00957F9D"/>
    <w:rsid w:val="00A5194F"/>
    <w:rsid w:val="00A75913"/>
    <w:rsid w:val="00B86620"/>
    <w:rsid w:val="00D341D3"/>
    <w:rsid w:val="00DE5D6A"/>
    <w:rsid w:val="00E021D5"/>
    <w:rsid w:val="00E2015C"/>
    <w:rsid w:val="00EA55DA"/>
    <w:rsid w:val="00E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2015-09-11T08:35:00Z</dcterms:created>
  <dcterms:modified xsi:type="dcterms:W3CDTF">2015-09-25T09:05:00Z</dcterms:modified>
</cp:coreProperties>
</file>