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B765D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4255">
        <w:rPr>
          <w:rFonts w:ascii="Times New Roman" w:hAnsi="Times New Roman"/>
          <w:sz w:val="24"/>
          <w:szCs w:val="24"/>
          <w:lang w:val="bg-BG"/>
        </w:rPr>
        <w:t>/19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DD4255">
        <w:rPr>
          <w:rFonts w:ascii="Times New Roman" w:hAnsi="Times New Roman"/>
          <w:sz w:val="24"/>
          <w:szCs w:val="24"/>
          <w:lang w:val="bg-BG"/>
        </w:rPr>
        <w:t>19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110AFB" w:rsidRDefault="00110AFB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3001B5" w:rsidRPr="00110AFB" w:rsidRDefault="003001B5" w:rsidP="00110AF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110AFB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110AFB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110AFB" w:rsidRDefault="00110AFB" w:rsidP="00110A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7148D5" w:rsidRDefault="00110AFB" w:rsidP="00110A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10AF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присъстваха:</w:t>
      </w:r>
      <w:r w:rsidRPr="00110AFB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Дарина Димитрова Илиева; </w:t>
      </w:r>
      <w:r w:rsidRPr="00110AF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Мария Тодорова Тодорова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; </w:t>
      </w:r>
      <w:r w:rsidRPr="00110AF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Иван Любчев Иванов 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;</w:t>
      </w:r>
      <w:r w:rsidRPr="00110AF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Петя Куртева Прокопиева 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;</w:t>
      </w:r>
      <w:r w:rsidRPr="00110AFB">
        <w:t xml:space="preserve"> </w:t>
      </w:r>
      <w:r w:rsidRPr="00110AF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Орхан Мехмед  Мехмед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0AFB">
        <w:rPr>
          <w:rFonts w:ascii="Times New Roman" w:hAnsi="Times New Roman"/>
          <w:sz w:val="24"/>
          <w:szCs w:val="24"/>
          <w:lang w:val="bg-BG"/>
        </w:rPr>
        <w:t>секретарят М.Билялова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0AFB">
        <w:rPr>
          <w:rFonts w:ascii="Times New Roman" w:hAnsi="Times New Roman"/>
          <w:sz w:val="24"/>
          <w:szCs w:val="24"/>
          <w:lang w:val="bg-BG"/>
        </w:rPr>
        <w:t>12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110AFB">
        <w:rPr>
          <w:rFonts w:ascii="Times New Roman" w:hAnsi="Times New Roman"/>
          <w:sz w:val="24"/>
          <w:szCs w:val="24"/>
          <w:lang w:val="bg-BG"/>
        </w:rPr>
        <w:t xml:space="preserve">единодушно с 12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10AFB" w:rsidRPr="00110AFB" w:rsidRDefault="00110AFB" w:rsidP="00110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0AFB">
        <w:rPr>
          <w:rFonts w:ascii="Times New Roman" w:hAnsi="Times New Roman"/>
          <w:sz w:val="24"/>
          <w:szCs w:val="24"/>
          <w:lang w:val="bg-BG"/>
        </w:rPr>
        <w:t>1.</w:t>
      </w:r>
      <w:r w:rsidRPr="00110AFB">
        <w:rPr>
          <w:rFonts w:ascii="Times New Roman" w:hAnsi="Times New Roman"/>
          <w:sz w:val="24"/>
          <w:szCs w:val="24"/>
          <w:lang w:val="bg-BG"/>
        </w:rPr>
        <w:tab/>
        <w:t>Регистрация на Ивайло Николаев Комитов като независим кандидат за кмет на район Аспарухово,Община Варна.</w:t>
      </w:r>
    </w:p>
    <w:p w:rsidR="00110AFB" w:rsidRPr="00110AFB" w:rsidRDefault="00110AFB" w:rsidP="00110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0AFB">
        <w:rPr>
          <w:rFonts w:ascii="Times New Roman" w:hAnsi="Times New Roman"/>
          <w:sz w:val="24"/>
          <w:szCs w:val="24"/>
          <w:lang w:val="bg-BG"/>
        </w:rPr>
        <w:t>2.</w:t>
      </w:r>
      <w:r w:rsidRPr="00110AFB">
        <w:rPr>
          <w:rFonts w:ascii="Times New Roman" w:hAnsi="Times New Roman"/>
          <w:sz w:val="24"/>
          <w:szCs w:val="24"/>
          <w:lang w:val="bg-BG"/>
        </w:rPr>
        <w:tab/>
        <w:t>Регистрация на Николай Стефанов Бинев за кмет на район „Аспарухово“ в Община Варна от ПП „ОТЕЧЕСТВО“.</w:t>
      </w:r>
    </w:p>
    <w:p w:rsidR="00110AFB" w:rsidRPr="00110AFB" w:rsidRDefault="00110AFB" w:rsidP="00110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0AFB">
        <w:rPr>
          <w:rFonts w:ascii="Times New Roman" w:hAnsi="Times New Roman"/>
          <w:sz w:val="24"/>
          <w:szCs w:val="24"/>
          <w:lang w:val="bg-BG"/>
        </w:rPr>
        <w:t>3.</w:t>
      </w:r>
      <w:r w:rsidRPr="00110AFB">
        <w:rPr>
          <w:rFonts w:ascii="Times New Roman" w:hAnsi="Times New Roman"/>
          <w:sz w:val="24"/>
          <w:szCs w:val="24"/>
          <w:lang w:val="bg-BG"/>
        </w:rPr>
        <w:tab/>
        <w:t>Регистрация на Христо Илиев Георгиев за кмет на район „Владислав Варненчик“ в Община Варна от ПП „ОТЕЧЕСТВО“.</w:t>
      </w:r>
    </w:p>
    <w:p w:rsidR="00AB765D" w:rsidRDefault="00110AFB" w:rsidP="00110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0AFB">
        <w:rPr>
          <w:rFonts w:ascii="Times New Roman" w:hAnsi="Times New Roman"/>
          <w:sz w:val="24"/>
          <w:szCs w:val="24"/>
          <w:lang w:val="bg-BG"/>
        </w:rPr>
        <w:t>4.</w:t>
      </w:r>
      <w:r w:rsidRPr="00110AFB">
        <w:rPr>
          <w:rFonts w:ascii="Times New Roman" w:hAnsi="Times New Roman"/>
          <w:sz w:val="24"/>
          <w:szCs w:val="24"/>
          <w:lang w:val="bg-BG"/>
        </w:rPr>
        <w:tab/>
        <w:t>Регистрация на кандидатска листa за общински съветници от ПП „ОТЕЧЕСТВО“.</w:t>
      </w:r>
    </w:p>
    <w:p w:rsidR="00AB765D" w:rsidRDefault="00AB765D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B765D" w:rsidRPr="00AB765D" w:rsidRDefault="00AB765D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1B5" w:rsidRPr="00110AFB" w:rsidRDefault="003001B5" w:rsidP="00110AFB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110AFB">
        <w:rPr>
          <w:rFonts w:ascii="Times New Roman" w:hAnsi="Times New Roman"/>
          <w:b/>
          <w:sz w:val="16"/>
          <w:szCs w:val="16"/>
          <w:lang w:val="bg-BG"/>
        </w:rPr>
        <w:t>По точка първа от дневния ред:</w:t>
      </w:r>
    </w:p>
    <w:p w:rsidR="003001B5" w:rsidRPr="00110AFB" w:rsidRDefault="003001B5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</w:rPr>
        <w:t xml:space="preserve">    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110AFB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="00110AFB" w:rsidRPr="00110AFB">
        <w:rPr>
          <w:rFonts w:ascii="Times New Roman" w:hAnsi="Times New Roman" w:cs="Times New Roman"/>
          <w:sz w:val="16"/>
          <w:szCs w:val="16"/>
          <w:lang w:val="bg-BG"/>
        </w:rPr>
        <w:t>12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110AFB">
        <w:rPr>
          <w:rFonts w:ascii="Times New Roman" w:hAnsi="Times New Roman" w:cs="Times New Roman"/>
          <w:sz w:val="16"/>
          <w:szCs w:val="16"/>
        </w:rPr>
        <w:t>„ЗА"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110AFB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110AFB">
        <w:rPr>
          <w:rFonts w:ascii="Times New Roman" w:hAnsi="Times New Roman" w:cs="Times New Roman"/>
          <w:sz w:val="16"/>
          <w:szCs w:val="16"/>
        </w:rPr>
        <w:t>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РЕШЕНИЕ № 110-МИ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Варна  19.09.2015 г.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Ивайло Николаев Комитов като независим кандидат за кмет на район Аспарухово, за участие в местни избори, провеждани на 25 октомври 2015 г. в Община Варна, издигнат от Инициативен комитет.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С Решение №29/11.09.2015 г на ОИК-Варна е регистриран Инициативен комитет за издигане на Мартин Живков Златев  като независим кандидат за кмет на район Аспарухово, за участие в местни избори, провеждани на 25 октомври 2015 г. в Община Варна.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С вх. №137/18.09.2015г. на ОИК е постъпило предложение от инициативния комитет, с което са приложени следните изискуеми от ИК изборни книжа, а именно: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1. Предложение за регистрация от ИК до ОИК-Варна -Приложение № 59-МИ за участие в избори.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3. Декларация по чл.413, ал.1-4 ИК- Приложение № 63-МИ.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4. Декларация по чл.414, ал.1 ИК- Приложение № 64-МИ.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5.Списък с избиратели подкрепящи независим кандидат- с вх. №138/18.09.2015г.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6. Списък с избиратели, подкрепящи независимия кандидат, в структуриран електронен вид- таблица EXCEL.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След проверка на списъка с избиратели, подкрепящи независимия кандидат, в структуриран електронен вид от ТЗ на ГД“ГРАО“-Варна с Протокол от 18.09.2015г. са установени 576 коректни броя записи на избиратели, подкрепящи независимия кандидат.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Съгласно чл.416, ал.1,т.4 ИК за регистрация на независим кандидат за кмет на район се изисква подкрепата на 1/5 от  избирателите в района,но не повече от 500.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2/18.09.2015г.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Ивайло Николаев Комитов като независим кандидат за кмет на район Аспарухово, за участие в местни избори, провеждани на 25 октомври 2015 г. в Община Варна, издигнат от Инициативен комитет  и предвид изложеното, на основание чл. 87, ал.1 т.14 от ИК, във връзка с чл. 156-157,във връзка с чл.416,ал.1 и 2 и чл.418 ИК,и Решение № 1632-МИ/31.08.2015 г. на ЦИК, ОИК - Варна: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Ивайло Николаев Комитов, ЕГН******** като независим кандидат за кмет на район Аспарухово, за участие в местни избори, провеждани на 25 октомври 2015 г. в Община Варна, издигнат от Инициативен комитет и издава съответното удостоверение.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110AFB" w:rsidRDefault="00E2015C" w:rsidP="00110AFB">
      <w:pPr>
        <w:pStyle w:val="1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b/>
          <w:sz w:val="16"/>
          <w:szCs w:val="16"/>
          <w:lang w:val="bg-BG"/>
        </w:rPr>
        <w:lastRenderedPageBreak/>
        <w:t>По точка втора от дневния ред:</w:t>
      </w:r>
    </w:p>
    <w:p w:rsidR="00E2015C" w:rsidRPr="00110AFB" w:rsidRDefault="00E2015C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</w:rPr>
        <w:t xml:space="preserve">    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110AFB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="00110AFB" w:rsidRPr="00110AFB">
        <w:rPr>
          <w:rFonts w:ascii="Times New Roman" w:hAnsi="Times New Roman" w:cs="Times New Roman"/>
          <w:sz w:val="16"/>
          <w:szCs w:val="16"/>
          <w:lang w:val="bg-BG"/>
        </w:rPr>
        <w:t>12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110AFB">
        <w:rPr>
          <w:rFonts w:ascii="Times New Roman" w:hAnsi="Times New Roman" w:cs="Times New Roman"/>
          <w:sz w:val="16"/>
          <w:szCs w:val="16"/>
        </w:rPr>
        <w:t>„ЗА"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110AFB">
        <w:rPr>
          <w:rFonts w:ascii="Times New Roman" w:hAnsi="Times New Roman" w:cs="Times New Roman"/>
          <w:sz w:val="16"/>
          <w:szCs w:val="16"/>
        </w:rPr>
        <w:t>К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</w:rPr>
        <w:t>-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110AFB">
        <w:rPr>
          <w:rFonts w:ascii="Times New Roman" w:hAnsi="Times New Roman" w:cs="Times New Roman"/>
          <w:sz w:val="16"/>
          <w:szCs w:val="16"/>
        </w:rPr>
        <w:t>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РЕШЕНИЕ № 111-МИ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Варна  19.09.2015 г.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Николай Стефанов Бинев за кмет на район „Аспарухово“ в Община Варна от ПП „ОТЕЧЕСТВО“ за участие в местни избори, провеждани на 25 октомври 2015 г. в Община Варна.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139/18.09.2015 г.  в ОИК-Варна е постъпило предложение за регистрация  на Николай Стефанов Бинев за кмет на район „Аспарухово“ в Община Варна от ПП „ОТЕЧЕСТВО“,  за участие в местни избори, провеждани на 25 октомври 2015 г. в Община Варна.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1. Предложение за регистрация от ПП „ОТЕЧЕСТВО“ до ОИК-Варна -Приложение № 58-МИ за участие в избори.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С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Решение №42/11.09.2015г. ПП „ОТЕЧЕСТВО“  е регистрирана за участие в избори за кмет на район в Община Варна.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3/18.09.2015г.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Николай Стефанов Бинев за кмет на район „Аспарухово“ от  ПП „ОТЕЧЕСТВО“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Николай Стефанов Бинев, ЕГН********,за кмет на район „Аспарухово“, за участие в местни избори, провеждани на 25 октомври 2015 г. в Община Варна, издигнат от ПП „ОТЕЧЕСТВО“ и издава съответното удостоверение.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110AFB" w:rsidRDefault="00E2015C" w:rsidP="00110AFB">
      <w:pPr>
        <w:pStyle w:val="1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b/>
          <w:sz w:val="16"/>
          <w:szCs w:val="16"/>
          <w:lang w:val="bg-BG"/>
        </w:rPr>
        <w:t>По точка трета от дневния ред:</w:t>
      </w:r>
    </w:p>
    <w:p w:rsidR="00E2015C" w:rsidRPr="00110AFB" w:rsidRDefault="00E2015C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</w:rPr>
        <w:t xml:space="preserve">    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110AFB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="00110AFB" w:rsidRPr="00110AFB">
        <w:rPr>
          <w:rFonts w:ascii="Times New Roman" w:hAnsi="Times New Roman" w:cs="Times New Roman"/>
          <w:sz w:val="16"/>
          <w:szCs w:val="16"/>
          <w:lang w:val="bg-BG"/>
        </w:rPr>
        <w:t>12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110AFB">
        <w:rPr>
          <w:rFonts w:ascii="Times New Roman" w:hAnsi="Times New Roman" w:cs="Times New Roman"/>
          <w:sz w:val="16"/>
          <w:szCs w:val="16"/>
        </w:rPr>
        <w:t>„ЗА"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110AFB">
        <w:rPr>
          <w:rFonts w:ascii="Times New Roman" w:hAnsi="Times New Roman" w:cs="Times New Roman"/>
          <w:sz w:val="16"/>
          <w:szCs w:val="16"/>
        </w:rPr>
        <w:t>К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110AFB">
        <w:rPr>
          <w:rFonts w:ascii="Times New Roman" w:hAnsi="Times New Roman" w:cs="Times New Roman"/>
          <w:sz w:val="16"/>
          <w:szCs w:val="16"/>
        </w:rPr>
        <w:t>-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110A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0AFB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110AFB">
        <w:rPr>
          <w:rFonts w:ascii="Times New Roman" w:hAnsi="Times New Roman" w:cs="Times New Roman"/>
          <w:sz w:val="16"/>
          <w:szCs w:val="16"/>
        </w:rPr>
        <w:t>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lastRenderedPageBreak/>
        <w:t>РЕШЕНИЕ № 112-МИ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Варна  19.09.2015 г.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Христо Илиев Георгиев за кмет на район „Владислав Варненчик“ в Община Варна от ПП „ОТЕЧЕСТВО“ за участие в местни избори, провеждани на 25 октомври 2015 г. в Община Варна.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140/18.09.2015 г.  в ОИК-Варна е постъпило предложение за регистрация  на Христо Илиев Георгиев за кмет на район „Владислав Варненчик“в Община Варна от ПП „ОТЕЧЕСТВО“,  за участие в местни избори, провеждани на 25 октомври 2015 г. в Община Варна.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1. Предложение за регистрация от ПП „ОТЕЧЕСТВО“ до ОИК-Варна -Приложение № 58-МИ за участие в избори.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С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Решение №42/11.09.2015г. ПП „ОТЕЧЕСТВО“  е регистрирана за участие в избори за кмет на район в Община Варна.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4/18.09.2015г.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Христо Илиев Георгиев за кмет на район „Владислав Варненчик“ от  ПП „ОТЕЧЕСТВО“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Христо Илиев Георгиев, ЕГН********,за кмет на район „Владислав Варненчик“, за участие в местни избори, провеждани на 25 октомври 2015 г. в Община Варна, издигнат от ПП „ОТЕЧЕСТВО“ и издава съответното удостоверение.</w:t>
      </w:r>
    </w:p>
    <w:p w:rsidR="00CE53FE" w:rsidRPr="00110AFB" w:rsidRDefault="00CE53FE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Pr="00110AFB">
        <w:rPr>
          <w:rFonts w:ascii="Times New Roman" w:hAnsi="Times New Roman" w:cs="Times New Roman"/>
          <w:b/>
          <w:sz w:val="16"/>
          <w:szCs w:val="16"/>
          <w:lang w:val="bg-BG"/>
        </w:rPr>
        <w:t>четвърт</w:t>
      </w:r>
      <w:r w:rsidRPr="00110AFB">
        <w:rPr>
          <w:rFonts w:ascii="Times New Roman" w:hAnsi="Times New Roman" w:cs="Times New Roman"/>
          <w:b/>
          <w:sz w:val="16"/>
          <w:szCs w:val="16"/>
          <w:lang w:val="bg-BG"/>
        </w:rPr>
        <w:t>а от дневния ред:</w:t>
      </w:r>
    </w:p>
    <w:p w:rsidR="00CE53FE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12 гласа „ЗА", ОИК - Варна взе следното решение: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РЕШЕНИЕ № 113-МИ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Варна  19.09.2015 г.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lastRenderedPageBreak/>
        <w:t>ОТНОСНО: регистрация на кандидатска листa за общински съветници от ПП „ОТЕЧЕСТВО“ за участие в местни избори, провеждани на 25 октомври 2015 г. в Община Варна.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141/18.09.2015 г.  в ОИК-Варна е постъпило заявление за регистрация на кандидатска листа за общински съветници от ПП „ОТЕЧЕСТВО“ за участие в местни избори, провеждани на 25 октомври 2015 г. в Община Варна.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1. Предложение за регистрация от ПП „ОТЕЧЕСТВО“ до ОИК-Варна -Приложение № 58-МИ за участие в избори.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51 броя.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3. Декларация по чл.413, ал.1-4 ИК- Приложение № 63-МИ –51 броя.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4. Декларация по чл.414, ал.1 ИК- Приложение № 64-МИ – 51 броя.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С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Решение №44/11.09.2015г. ПП „ОТЕЧЕСТВО“е регистрирана за участие в избори за общински съветници в Община Варна.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В Регистъра на регистрираните кандидатски листи за общински съветници в Община Варна, за участие в местни избори, провеждани на 25 октомври 2015г., гореописаното предложение е под № 4/18.09.2015г.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„ОТЕЧЕСТВО“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>08.2015 г. на ЦИК, ОИК - Варна: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кандидатска листа за общински съветници от  ПП „ОТЕЧЕСТВО“ ,за участие в местни избори, провеждани на 25 октомври 2015 г. в Община Варна,както следва: 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Цанко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Тодоров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Цаков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Александър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Ервантов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Арамов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Мартин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Петров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Андонов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Марин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Георгиев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Съботинов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5.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Мартин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Огнянов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Аргиров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6.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Елена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Тодорова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Тодорова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7.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Николай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Стефанов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Бинев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8.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Станислав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Венциславов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Иванов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9.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Свилен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Ташев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Илиев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lastRenderedPageBreak/>
        <w:t>10.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Чавдар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Василев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11.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Гинка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Николаева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Стефанова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12.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Дария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Пламенова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Петкова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13.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Виктория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Станкова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Викторова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14.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Ваньо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Димитров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Кожухаров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15.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Анита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Искренова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Данева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16.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Желю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Великов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Желев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17.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Кристиана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Николаева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Великова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18.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Диян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Пенчев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Дичев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19.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Ганка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Иванова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20.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Жоро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Димитров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Недев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21.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Геновева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Тодорова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Митева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22.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Красимир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Георгиев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Алексиев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23.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Деница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Петрова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Божинова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24.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Петър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Валериев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Друмев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25.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Жени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26.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Катя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Петрова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Стоянова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27.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Галин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Бочев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28.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Димитър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Илиев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Атанасов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29.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Владимир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Янев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30.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Радослав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Василев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Ралчев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31.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Надежда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Тодорова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Тодорова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32.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Пламен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Станоев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Попов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33.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Пламен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34.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Сийка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Иванова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lastRenderedPageBreak/>
        <w:t>35.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Росен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Стоянов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Димитров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36.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 xml:space="preserve">Весела 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Красимирова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Алек</w:t>
      </w:r>
      <w:r>
        <w:rPr>
          <w:rFonts w:ascii="Times New Roman" w:hAnsi="Times New Roman" w:cs="Times New Roman"/>
          <w:sz w:val="16"/>
          <w:szCs w:val="16"/>
          <w:lang w:val="bg-BG"/>
        </w:rPr>
        <w:t>сиева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37.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Пламен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38.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Николай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Недялков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Колев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39.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Кристияна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Йорданова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Петрова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40.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Деян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Петров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Ангелов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41.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Димитров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42.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Мария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Костова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Георгиева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43.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Яница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Божидарова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Василева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44.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Камен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Любенов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Славов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45.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Ирена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Динкова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Нешовска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46.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Габриела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Тонева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47.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Кристиан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Божидаров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Ганчев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48.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Нина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49.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Атанас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Николов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50.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Бистра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Игнатова</w:t>
      </w:r>
      <w:r w:rsidRPr="00110AFB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51.</w:t>
      </w:r>
      <w:r>
        <w:rPr>
          <w:rFonts w:ascii="Times New Roman" w:hAnsi="Times New Roman" w:cs="Times New Roman"/>
          <w:sz w:val="16"/>
          <w:szCs w:val="16"/>
          <w:lang w:val="bg-BG"/>
        </w:rPr>
        <w:tab/>
        <w:t>Ивайло</w:t>
      </w:r>
      <w:r>
        <w:rPr>
          <w:rFonts w:ascii="Times New Roman" w:hAnsi="Times New Roman" w:cs="Times New Roman"/>
          <w:sz w:val="16"/>
          <w:szCs w:val="16"/>
          <w:lang w:val="bg-BG"/>
        </w:rPr>
        <w:tab/>
        <w:t>Иванов</w:t>
      </w:r>
      <w:r>
        <w:rPr>
          <w:rFonts w:ascii="Times New Roman" w:hAnsi="Times New Roman" w:cs="Times New Roman"/>
          <w:sz w:val="16"/>
          <w:szCs w:val="16"/>
          <w:lang w:val="bg-BG"/>
        </w:rPr>
        <w:tab/>
        <w:t>Кузманов</w:t>
      </w:r>
    </w:p>
    <w:p w:rsidR="00110AFB" w:rsidRPr="00110AFB" w:rsidRDefault="00110AFB" w:rsidP="00110AFB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3860DC" w:rsidRPr="00110AFB" w:rsidRDefault="00110AFB" w:rsidP="00E2015C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110AFB">
        <w:rPr>
          <w:rFonts w:ascii="Times New Roman" w:hAnsi="Times New Roman" w:cs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="00110AFB">
        <w:rPr>
          <w:rFonts w:ascii="Times New Roman" w:hAnsi="Times New Roman"/>
          <w:sz w:val="24"/>
          <w:szCs w:val="24"/>
          <w:lang w:val="bg-BG"/>
        </w:rPr>
        <w:t>21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0E53" w:rsidRPr="00110AFB" w:rsidRDefault="00110AFB" w:rsidP="00110AF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4F1F8A" w:rsidRPr="004F1F8A">
        <w:rPr>
          <w:rFonts w:ascii="Times New Roman" w:hAnsi="Times New Roman"/>
          <w:sz w:val="24"/>
          <w:szCs w:val="24"/>
          <w:lang w:val="bg-BG"/>
        </w:rPr>
        <w:t xml:space="preserve">   Мюмюне Билялова</w:t>
      </w:r>
      <w:bookmarkStart w:id="0" w:name="_GoBack"/>
      <w:bookmarkEnd w:id="0"/>
    </w:p>
    <w:sectPr w:rsidR="00450E53" w:rsidRPr="00110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01" w:rsidRDefault="00465301" w:rsidP="00DE5D6A">
      <w:pPr>
        <w:spacing w:after="0" w:line="240" w:lineRule="auto"/>
      </w:pPr>
      <w:r>
        <w:separator/>
      </w:r>
    </w:p>
  </w:endnote>
  <w:endnote w:type="continuationSeparator" w:id="0">
    <w:p w:rsidR="00465301" w:rsidRDefault="00465301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01" w:rsidRDefault="00465301" w:rsidP="00DE5D6A">
      <w:pPr>
        <w:spacing w:after="0" w:line="240" w:lineRule="auto"/>
      </w:pPr>
      <w:r>
        <w:separator/>
      </w:r>
    </w:p>
  </w:footnote>
  <w:footnote w:type="continuationSeparator" w:id="0">
    <w:p w:rsidR="00465301" w:rsidRDefault="00465301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561C1"/>
    <w:rsid w:val="000B261B"/>
    <w:rsid w:val="00110AFB"/>
    <w:rsid w:val="00152674"/>
    <w:rsid w:val="00235776"/>
    <w:rsid w:val="00257641"/>
    <w:rsid w:val="003001B5"/>
    <w:rsid w:val="003860DC"/>
    <w:rsid w:val="00450E53"/>
    <w:rsid w:val="00465301"/>
    <w:rsid w:val="004E571E"/>
    <w:rsid w:val="004F1F8A"/>
    <w:rsid w:val="0083043A"/>
    <w:rsid w:val="00A75913"/>
    <w:rsid w:val="00AB765D"/>
    <w:rsid w:val="00AE5CED"/>
    <w:rsid w:val="00CE53FE"/>
    <w:rsid w:val="00D66E53"/>
    <w:rsid w:val="00DD4255"/>
    <w:rsid w:val="00DE5D6A"/>
    <w:rsid w:val="00E021D5"/>
    <w:rsid w:val="00E2015C"/>
    <w:rsid w:val="00E92F45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2015-09-11T08:35:00Z</dcterms:created>
  <dcterms:modified xsi:type="dcterms:W3CDTF">2015-09-20T07:27:00Z</dcterms:modified>
</cp:coreProperties>
</file>